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5658" w:rsidRPr="00555658" w:rsidRDefault="00555658" w:rsidP="00555658">
      <w:pPr>
        <w:pStyle w:val="a3"/>
        <w:jc w:val="center"/>
        <w:rPr>
          <w:b/>
        </w:rPr>
      </w:pPr>
      <w:r w:rsidRPr="00555658">
        <w:rPr>
          <w:b/>
        </w:rPr>
        <w:t xml:space="preserve">Информация о состоянии защиты населения и территорий от чрезвычайных ситуаций в </w:t>
      </w:r>
      <w:proofErr w:type="spellStart"/>
      <w:r w:rsidRPr="00555658">
        <w:rPr>
          <w:b/>
        </w:rPr>
        <w:t>Павинском</w:t>
      </w:r>
      <w:proofErr w:type="spellEnd"/>
      <w:r w:rsidRPr="00555658">
        <w:rPr>
          <w:b/>
        </w:rPr>
        <w:t xml:space="preserve"> муниципальном районе.</w:t>
      </w:r>
    </w:p>
    <w:p w:rsidR="00555658" w:rsidRDefault="00555658" w:rsidP="00555658">
      <w:pPr>
        <w:pStyle w:val="a3"/>
        <w:spacing w:before="0" w:beforeAutospacing="0" w:after="0" w:afterAutospacing="0" w:line="276" w:lineRule="auto"/>
        <w:ind w:firstLine="709"/>
        <w:jc w:val="both"/>
      </w:pPr>
      <w:r>
        <w:t xml:space="preserve">В </w:t>
      </w:r>
      <w:proofErr w:type="spellStart"/>
      <w:r>
        <w:t>Павинском</w:t>
      </w:r>
      <w:proofErr w:type="spellEnd"/>
      <w:r>
        <w:t xml:space="preserve"> муниципальном районе для решения вопросов защиты населения от чрезвычайных ситуаций создана и работает Комиссия по чрезвычайным ситуациям, организовано прогнозирование возможности возникновения чрезвычайных ситуаций, составлен «План действий по предупреждению и ликвидации ЧС природного и техногенного характера». Работа по предупреждению ЧС спланирована и проводится в соответствии с руководящими документами. Осуществляются мероприятия по  предупреждению ЧС, а также по обеспечению надежности работы и систем жизнеобеспечения населения в чрезвычайных ситуациях. </w:t>
      </w:r>
    </w:p>
    <w:p w:rsidR="00555658" w:rsidRDefault="00555658" w:rsidP="00555658">
      <w:pPr>
        <w:pStyle w:val="a3"/>
        <w:spacing w:before="0" w:beforeAutospacing="0" w:after="0" w:afterAutospacing="0" w:line="276" w:lineRule="auto"/>
        <w:ind w:firstLine="709"/>
        <w:jc w:val="both"/>
      </w:pPr>
      <w:r>
        <w:t xml:space="preserve">Организовано прогнозирование чрезвычайных ситуаций, внедрена система сбора и обмена информацией. Вопросы предупреждения ЧС систематически рассматриваются на заседаниях КЧС. </w:t>
      </w:r>
    </w:p>
    <w:p w:rsidR="00555658" w:rsidRDefault="00555658" w:rsidP="00555658">
      <w:pPr>
        <w:pStyle w:val="a3"/>
        <w:spacing w:before="0" w:beforeAutospacing="0" w:after="0" w:afterAutospacing="0" w:line="276" w:lineRule="auto"/>
        <w:ind w:firstLine="709"/>
        <w:jc w:val="both"/>
      </w:pPr>
      <w:r>
        <w:t xml:space="preserve">Имеется утвержденный «Порядок сбора и обмена информацией в области защиты населения и территорий от ЧС природного и техногенного характера» </w:t>
      </w:r>
    </w:p>
    <w:p w:rsidR="00555658" w:rsidRDefault="00555658" w:rsidP="00555658">
      <w:pPr>
        <w:pStyle w:val="a3"/>
        <w:spacing w:before="0" w:beforeAutospacing="0" w:after="0" w:afterAutospacing="0" w:line="276" w:lineRule="auto"/>
        <w:ind w:firstLine="709"/>
        <w:jc w:val="both"/>
      </w:pPr>
      <w:r>
        <w:t>Имеются нормативно-правовые документы, определяющие создание резервов финансовых и материальных ресурсов для ликвидации ЧС. Резервы созданы  в полном объеме. На 2019 год – в бюджете района заложено 25 тыс</w:t>
      </w:r>
      <w:proofErr w:type="gramStart"/>
      <w:r>
        <w:t>.р</w:t>
      </w:r>
      <w:proofErr w:type="gramEnd"/>
      <w:r>
        <w:t xml:space="preserve">ублей. </w:t>
      </w:r>
    </w:p>
    <w:p w:rsidR="00555658" w:rsidRDefault="00555658" w:rsidP="00555658">
      <w:pPr>
        <w:pStyle w:val="a3"/>
        <w:spacing w:before="0" w:beforeAutospacing="0" w:after="0" w:afterAutospacing="0" w:line="276" w:lineRule="auto"/>
        <w:ind w:firstLine="709"/>
        <w:jc w:val="both"/>
      </w:pPr>
      <w:r>
        <w:t xml:space="preserve">Наиболее вероятными опасными природными явлениями, которые </w:t>
      </w:r>
      <w:proofErr w:type="gramStart"/>
      <w:r>
        <w:t>могут вызвать стихийные бедствия на территории Павинского муниципального района являются</w:t>
      </w:r>
      <w:proofErr w:type="gramEnd"/>
      <w:r>
        <w:t xml:space="preserve">: </w:t>
      </w:r>
    </w:p>
    <w:p w:rsidR="00555658" w:rsidRDefault="00555658" w:rsidP="00555658">
      <w:pPr>
        <w:pStyle w:val="a3"/>
        <w:spacing w:before="0" w:beforeAutospacing="0" w:after="0" w:afterAutospacing="0" w:line="276" w:lineRule="auto"/>
        <w:ind w:firstLine="709"/>
        <w:jc w:val="both"/>
      </w:pPr>
      <w:r>
        <w:t xml:space="preserve">- опасные метеорологические явления (шквалисто-смерчевые усиления ветра, дожди с градом, снегопады и снежные заносы); </w:t>
      </w:r>
    </w:p>
    <w:p w:rsidR="00555658" w:rsidRDefault="00555658" w:rsidP="00555658">
      <w:pPr>
        <w:pStyle w:val="a3"/>
        <w:spacing w:before="0" w:beforeAutospacing="0" w:after="0" w:afterAutospacing="0" w:line="276" w:lineRule="auto"/>
        <w:ind w:firstLine="709"/>
        <w:jc w:val="both"/>
      </w:pPr>
      <w:r>
        <w:t xml:space="preserve">- опасные гидрологические явления (высокие уровни воды на реке </w:t>
      </w:r>
      <w:proofErr w:type="spellStart"/>
      <w:r>
        <w:t>Вочь</w:t>
      </w:r>
      <w:proofErr w:type="spellEnd"/>
      <w:r>
        <w:t xml:space="preserve">  в период весеннего половодья и дождевых паводков); </w:t>
      </w:r>
    </w:p>
    <w:p w:rsidR="00555658" w:rsidRDefault="00555658" w:rsidP="00555658">
      <w:pPr>
        <w:pStyle w:val="a3"/>
        <w:spacing w:before="0" w:beforeAutospacing="0" w:after="0" w:afterAutospacing="0" w:line="276" w:lineRule="auto"/>
        <w:ind w:firstLine="709"/>
        <w:jc w:val="both"/>
      </w:pPr>
      <w:r>
        <w:t xml:space="preserve">- природные пожары </w:t>
      </w:r>
      <w:proofErr w:type="gramStart"/>
      <w:r>
        <w:t xml:space="preserve">( </w:t>
      </w:r>
      <w:proofErr w:type="gramEnd"/>
      <w:r>
        <w:t xml:space="preserve">лесные, торфяные). </w:t>
      </w:r>
    </w:p>
    <w:p w:rsidR="00555658" w:rsidRDefault="00555658" w:rsidP="00555658">
      <w:pPr>
        <w:pStyle w:val="a3"/>
        <w:spacing w:before="0" w:beforeAutospacing="0" w:after="0" w:afterAutospacing="0" w:line="276" w:lineRule="auto"/>
        <w:ind w:firstLine="709"/>
        <w:jc w:val="both"/>
      </w:pPr>
      <w:r>
        <w:t xml:space="preserve">Наивысшие уровни весеннего половодья реки </w:t>
      </w:r>
      <w:proofErr w:type="spellStart"/>
      <w:r>
        <w:t>Вочь</w:t>
      </w:r>
      <w:proofErr w:type="spellEnd"/>
      <w:r>
        <w:t>  наблюдаются обычно во второй половине апреля - начале мая. Высота подъема уровня воды колеблется от 2,5 до 3,5м</w:t>
      </w:r>
      <w:proofErr w:type="gramStart"/>
      <w:r>
        <w:t xml:space="preserve">.. </w:t>
      </w:r>
      <w:proofErr w:type="gramEnd"/>
    </w:p>
    <w:p w:rsidR="00555658" w:rsidRDefault="00555658" w:rsidP="00555658">
      <w:pPr>
        <w:pStyle w:val="a3"/>
        <w:spacing w:before="0" w:beforeAutospacing="0" w:after="0" w:afterAutospacing="0" w:line="276" w:lineRule="auto"/>
        <w:ind w:firstLine="709"/>
        <w:jc w:val="both"/>
      </w:pPr>
      <w:r>
        <w:t xml:space="preserve">На территории района в зоне вероятного затопления находится 2 улицы п. </w:t>
      </w:r>
      <w:proofErr w:type="spellStart"/>
      <w:r>
        <w:t>Вочевский</w:t>
      </w:r>
      <w:proofErr w:type="spellEnd"/>
      <w:r>
        <w:t xml:space="preserve">. </w:t>
      </w:r>
    </w:p>
    <w:p w:rsidR="00555658" w:rsidRDefault="00555658" w:rsidP="00555658">
      <w:pPr>
        <w:pStyle w:val="a3"/>
        <w:spacing w:before="0" w:beforeAutospacing="0" w:after="0" w:afterAutospacing="0" w:line="276" w:lineRule="auto"/>
        <w:ind w:firstLine="709"/>
        <w:jc w:val="both"/>
      </w:pPr>
      <w:r>
        <w:t xml:space="preserve">Сильные ветра наблюдаются обычно в теплое время года. Самое сильное данное природное явление зарегистрировано 13 августа 2001 года </w:t>
      </w:r>
      <w:proofErr w:type="gramStart"/>
      <w:r>
        <w:t xml:space="preserve">( </w:t>
      </w:r>
      <w:proofErr w:type="gramEnd"/>
      <w:r>
        <w:t xml:space="preserve">с. Павино – пострадало 333 дома, полностью уничтожен центральный парк). </w:t>
      </w:r>
    </w:p>
    <w:p w:rsidR="00555658" w:rsidRDefault="00555658" w:rsidP="00555658">
      <w:pPr>
        <w:pStyle w:val="a3"/>
        <w:spacing w:before="0" w:beforeAutospacing="0" w:after="0" w:afterAutospacing="0" w:line="276" w:lineRule="auto"/>
        <w:ind w:firstLine="709"/>
        <w:jc w:val="both"/>
      </w:pPr>
      <w:r>
        <w:t xml:space="preserve">Учитывая, что большая часть территории Павинского муниципального района покрыта лесами (86.6%), в летние месяцы при отсутствии осадков при высокой температуре воздуха многократно увеличивается опасность возникновения лесных и торфяных пожаров. В среднем в районе за 2018 год зарегистрировано 4 пожара в год, погибло 3 человека.  </w:t>
      </w:r>
    </w:p>
    <w:p w:rsidR="00555658" w:rsidRDefault="00555658" w:rsidP="00555658">
      <w:pPr>
        <w:pStyle w:val="a3"/>
        <w:spacing w:before="0" w:beforeAutospacing="0" w:after="0" w:afterAutospacing="0" w:line="276" w:lineRule="auto"/>
        <w:ind w:firstLine="709"/>
        <w:jc w:val="both"/>
      </w:pPr>
      <w:r>
        <w:t xml:space="preserve">Для снижения последствий чрезвычайных ситуаций проводятся профилактические и обучающие мероприятия. </w:t>
      </w:r>
    </w:p>
    <w:p w:rsidR="00555658" w:rsidRDefault="00555658" w:rsidP="00555658">
      <w:pPr>
        <w:pStyle w:val="a3"/>
        <w:spacing w:before="0" w:beforeAutospacing="0" w:after="0" w:afterAutospacing="0" w:line="276" w:lineRule="auto"/>
        <w:ind w:firstLine="709"/>
        <w:jc w:val="both"/>
      </w:pPr>
      <w:r>
        <w:t xml:space="preserve">При угрозе затопления проводятся сходы граждан (на которых объясняются методы и способы борьбы с паводком), создаются запасы материальных и финансовых средств, бригады для ликвидации возможных последствий ЧС. </w:t>
      </w:r>
    </w:p>
    <w:p w:rsidR="00555658" w:rsidRDefault="00555658" w:rsidP="00555658">
      <w:pPr>
        <w:pStyle w:val="a3"/>
        <w:spacing w:before="0" w:beforeAutospacing="0" w:after="0" w:afterAutospacing="0" w:line="276" w:lineRule="auto"/>
        <w:ind w:firstLine="709"/>
        <w:jc w:val="both"/>
      </w:pPr>
      <w:r>
        <w:lastRenderedPageBreak/>
        <w:t xml:space="preserve">В пожароопасный период для охраны лесов от пожаров вводится план действий, в котором изложены все мероприятия и способы борьбы с данным природным явлением. Охрана населенных пунктов от пожаров находится в ведении сельских поселений.  </w:t>
      </w:r>
    </w:p>
    <w:p w:rsidR="00555658" w:rsidRDefault="00555658" w:rsidP="00555658">
      <w:pPr>
        <w:pStyle w:val="a3"/>
        <w:spacing w:before="0" w:beforeAutospacing="0" w:after="0" w:afterAutospacing="0" w:line="276" w:lineRule="auto"/>
        <w:ind w:firstLine="709"/>
        <w:jc w:val="both"/>
      </w:pPr>
      <w:r>
        <w:t xml:space="preserve">Для ликвидации последствий ЧС в районе задействуется личного состава 15 человек и 7 единиц техники. </w:t>
      </w:r>
    </w:p>
    <w:p w:rsidR="0098505F" w:rsidRDefault="0098505F" w:rsidP="00555658">
      <w:pPr>
        <w:spacing w:after="0" w:line="276" w:lineRule="auto"/>
        <w:ind w:firstLine="709"/>
      </w:pPr>
    </w:p>
    <w:sectPr w:rsidR="0098505F" w:rsidSect="009850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555658"/>
    <w:rsid w:val="00232F30"/>
    <w:rsid w:val="00555658"/>
    <w:rsid w:val="0098505F"/>
    <w:rsid w:val="00A65FFD"/>
    <w:rsid w:val="00D343ED"/>
    <w:rsid w:val="00D5326A"/>
    <w:rsid w:val="00DB29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0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0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556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278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459</Words>
  <Characters>2620</Characters>
  <Application>Microsoft Office Word</Application>
  <DocSecurity>0</DocSecurity>
  <Lines>21</Lines>
  <Paragraphs>6</Paragraphs>
  <ScaleCrop>false</ScaleCrop>
  <Company/>
  <LinksUpToDate>false</LinksUpToDate>
  <CharactersWithSpaces>3073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</dc:creator>
  <cp:lastModifiedBy>Администрация</cp:lastModifiedBy>
  <cp:revision>2</cp:revision>
  <dcterms:created xsi:type="dcterms:W3CDTF">2022-12-23T07:03:00Z</dcterms:created>
  <dcterms:modified xsi:type="dcterms:W3CDTF">2022-12-23T07:05:00Z</dcterms:modified>
</cp:coreProperties>
</file>